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E" w:rsidRPr="00ED18AE" w:rsidRDefault="00ED18AE" w:rsidP="00ED18AE">
      <w:pPr>
        <w:ind w:firstLineChars="200" w:firstLine="602"/>
        <w:rPr>
          <w:rFonts w:hint="eastAsia"/>
          <w:b/>
          <w:sz w:val="30"/>
          <w:szCs w:val="30"/>
        </w:rPr>
      </w:pPr>
      <w:r w:rsidRPr="00ED18AE">
        <w:rPr>
          <w:rFonts w:hint="eastAsia"/>
          <w:b/>
          <w:sz w:val="30"/>
          <w:szCs w:val="30"/>
        </w:rPr>
        <w:t>附件</w:t>
      </w:r>
      <w:r w:rsidR="00416E0E">
        <w:rPr>
          <w:rFonts w:hint="eastAsia"/>
          <w:b/>
          <w:sz w:val="30"/>
          <w:szCs w:val="30"/>
        </w:rPr>
        <w:t>2</w:t>
      </w:r>
    </w:p>
    <w:p w:rsidR="00ED18AE" w:rsidRDefault="00ED18AE" w:rsidP="00ED18AE">
      <w:pPr>
        <w:ind w:firstLineChars="200" w:firstLine="420"/>
      </w:pPr>
    </w:p>
    <w:p w:rsidR="00416E0E" w:rsidRDefault="00416E0E" w:rsidP="00416E0E">
      <w:pPr>
        <w:ind w:firstLineChars="200" w:firstLine="420"/>
      </w:pPr>
      <w:r>
        <w:rPr>
          <w:rFonts w:hint="eastAsia"/>
        </w:rPr>
        <w:t>科普动漫《如何选购保健食品》《保健食品的多样面孔》《保健食品不是药》《食品保健食品防骗指南》《揭秘保健食品消费骗术》《保健食品消费的六大骗术》（视频下载请访问</w:t>
      </w:r>
      <w:r>
        <w:rPr>
          <w:rFonts w:hint="eastAsia"/>
        </w:rPr>
        <w:t>https://share.weiyun.com/5QUTziY</w:t>
      </w:r>
      <w:r>
        <w:rPr>
          <w:rFonts w:hint="eastAsia"/>
        </w:rPr>
        <w:t>，提取密码：</w:t>
      </w:r>
      <w:proofErr w:type="spellStart"/>
      <w:r>
        <w:rPr>
          <w:rFonts w:hint="eastAsia"/>
        </w:rPr>
        <w:t>khhiqr</w:t>
      </w:r>
      <w:proofErr w:type="spellEnd"/>
      <w:r>
        <w:rPr>
          <w:rFonts w:hint="eastAsia"/>
        </w:rPr>
        <w:t>）</w:t>
      </w:r>
    </w:p>
    <w:p w:rsidR="00A30576" w:rsidRDefault="00416E0E" w:rsidP="00416E0E">
      <w:pPr>
        <w:ind w:firstLineChars="200" w:firstLine="420"/>
      </w:pPr>
    </w:p>
    <w:sectPr w:rsidR="00A30576" w:rsidSect="004E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8AE"/>
    <w:rsid w:val="001758E2"/>
    <w:rsid w:val="00416E0E"/>
    <w:rsid w:val="004E5B07"/>
    <w:rsid w:val="0092105F"/>
    <w:rsid w:val="009A2D61"/>
    <w:rsid w:val="00BA1AC8"/>
    <w:rsid w:val="00E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E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2019-08-30T02:10:00Z</dcterms:created>
  <dcterms:modified xsi:type="dcterms:W3CDTF">2019-08-30T02:10:00Z</dcterms:modified>
</cp:coreProperties>
</file>